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8B6" w:rsidRPr="0051160A" w:rsidRDefault="001118B6" w:rsidP="000C7B69">
      <w:pPr>
        <w:jc w:val="center"/>
        <w:rPr>
          <w:b/>
          <w:sz w:val="24"/>
          <w:szCs w:val="24"/>
          <w:lang w:val="en-GB"/>
        </w:rPr>
      </w:pPr>
      <w:bookmarkStart w:id="0" w:name="_GoBack"/>
      <w:bookmarkEnd w:id="0"/>
      <w:r w:rsidRPr="0051160A">
        <w:rPr>
          <w:b/>
          <w:sz w:val="24"/>
          <w:szCs w:val="24"/>
          <w:lang w:val="en-GB"/>
        </w:rPr>
        <w:t xml:space="preserve">Annex </w:t>
      </w:r>
      <w:r w:rsidR="00EB4BD6" w:rsidRPr="0051160A">
        <w:rPr>
          <w:b/>
          <w:sz w:val="24"/>
          <w:szCs w:val="24"/>
          <w:lang w:val="en-GB"/>
        </w:rPr>
        <w:t>4</w:t>
      </w:r>
    </w:p>
    <w:p w:rsidR="001118B6" w:rsidRPr="0051160A" w:rsidRDefault="001118B6" w:rsidP="000C7B69">
      <w:pPr>
        <w:jc w:val="center"/>
        <w:rPr>
          <w:b/>
          <w:sz w:val="12"/>
          <w:szCs w:val="12"/>
          <w:lang w:val="en-GB"/>
        </w:rPr>
      </w:pPr>
    </w:p>
    <w:p w:rsidR="00911E58" w:rsidRPr="0051160A" w:rsidRDefault="001118B6" w:rsidP="000C7B69">
      <w:pPr>
        <w:jc w:val="center"/>
        <w:rPr>
          <w:b/>
          <w:sz w:val="24"/>
          <w:szCs w:val="24"/>
          <w:lang w:val="en-GB"/>
        </w:rPr>
      </w:pPr>
      <w:r w:rsidRPr="0051160A">
        <w:rPr>
          <w:b/>
          <w:sz w:val="24"/>
          <w:szCs w:val="24"/>
          <w:lang w:val="en-GB"/>
        </w:rPr>
        <w:t>Computer-aided techniques for frequency coordination</w:t>
      </w:r>
      <w:r w:rsidR="00D116BE" w:rsidRPr="0051160A">
        <w:rPr>
          <w:b/>
          <w:sz w:val="24"/>
          <w:szCs w:val="24"/>
          <w:lang w:val="en-GB"/>
        </w:rPr>
        <w:t xml:space="preserve"> for the FS</w:t>
      </w:r>
    </w:p>
    <w:p w:rsidR="000772DB" w:rsidRDefault="000772DB" w:rsidP="00505299">
      <w:pPr>
        <w:rPr>
          <w:sz w:val="24"/>
          <w:szCs w:val="24"/>
          <w:lang w:val="en-GB"/>
        </w:rPr>
      </w:pPr>
    </w:p>
    <w:p w:rsidR="000772DB" w:rsidRPr="001741D3" w:rsidRDefault="001741D3" w:rsidP="001741D3">
      <w:pPr>
        <w:rPr>
          <w:b/>
          <w:sz w:val="24"/>
          <w:szCs w:val="24"/>
          <w:lang w:val="en-GB"/>
        </w:rPr>
      </w:pPr>
      <w:proofErr w:type="gramStart"/>
      <w:r>
        <w:rPr>
          <w:b/>
          <w:sz w:val="24"/>
          <w:szCs w:val="24"/>
          <w:lang w:val="en-GB"/>
        </w:rPr>
        <w:t>1.</w:t>
      </w:r>
      <w:r w:rsidR="000772DB" w:rsidRPr="001741D3">
        <w:rPr>
          <w:b/>
          <w:sz w:val="24"/>
          <w:szCs w:val="24"/>
          <w:lang w:val="en-GB"/>
        </w:rPr>
        <w:t>Introduction</w:t>
      </w:r>
      <w:proofErr w:type="gramEnd"/>
      <w:r w:rsidR="000772DB" w:rsidRPr="001741D3">
        <w:rPr>
          <w:b/>
          <w:sz w:val="24"/>
          <w:szCs w:val="24"/>
          <w:lang w:val="en-GB"/>
        </w:rPr>
        <w:t xml:space="preserve"> </w:t>
      </w:r>
    </w:p>
    <w:p w:rsidR="000772DB" w:rsidRDefault="000772DB" w:rsidP="00505299">
      <w:pPr>
        <w:rPr>
          <w:sz w:val="24"/>
          <w:szCs w:val="24"/>
          <w:lang w:val="en-GB"/>
        </w:rPr>
      </w:pPr>
    </w:p>
    <w:p w:rsidR="001118B6" w:rsidRPr="008663AA" w:rsidRDefault="000772DB" w:rsidP="00505299">
      <w:pPr>
        <w:rPr>
          <w:lang w:val="en-GB"/>
        </w:rPr>
      </w:pPr>
      <w:r w:rsidRPr="008663AA">
        <w:rPr>
          <w:lang w:val="en-GB"/>
        </w:rPr>
        <w:t>In the annexed Appendix to this Annex 4 a document about the NBTC/ITU Workshop on Cross-Border Frequency Coordination on June 29-30, 2015 in Bangkok, Thailand gives an overview on this topic for both radio communication services, Mobile Service and Fixed Se</w:t>
      </w:r>
      <w:r w:rsidRPr="008663AA">
        <w:rPr>
          <w:lang w:val="en-GB"/>
        </w:rPr>
        <w:t>r</w:t>
      </w:r>
      <w:r w:rsidRPr="008663AA">
        <w:rPr>
          <w:lang w:val="en-GB"/>
        </w:rPr>
        <w:t xml:space="preserve">vice.    </w:t>
      </w:r>
    </w:p>
    <w:p w:rsidR="000772DB" w:rsidRDefault="000772DB" w:rsidP="001118B6">
      <w:pPr>
        <w:rPr>
          <w:b/>
          <w:sz w:val="24"/>
          <w:szCs w:val="24"/>
          <w:lang w:val="en-GB"/>
        </w:rPr>
      </w:pPr>
    </w:p>
    <w:p w:rsidR="001118B6" w:rsidRPr="001118B6" w:rsidRDefault="001741D3" w:rsidP="001118B6">
      <w:pPr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2</w:t>
      </w:r>
      <w:r w:rsidR="001118B6">
        <w:rPr>
          <w:b/>
          <w:sz w:val="24"/>
          <w:szCs w:val="24"/>
          <w:lang w:val="en-GB"/>
        </w:rPr>
        <w:t>.</w:t>
      </w:r>
      <w:r w:rsidR="001118B6" w:rsidRPr="001118B6">
        <w:rPr>
          <w:b/>
          <w:sz w:val="24"/>
          <w:szCs w:val="24"/>
          <w:lang w:val="en-GB"/>
        </w:rPr>
        <w:t xml:space="preserve"> </w:t>
      </w:r>
      <w:r w:rsidR="002D4AB7">
        <w:rPr>
          <w:b/>
          <w:sz w:val="24"/>
          <w:szCs w:val="24"/>
          <w:lang w:val="en-GB"/>
        </w:rPr>
        <w:t xml:space="preserve">DLL </w:t>
      </w:r>
      <w:r w:rsidR="00BA2369">
        <w:rPr>
          <w:b/>
          <w:sz w:val="24"/>
          <w:szCs w:val="24"/>
          <w:lang w:val="en-GB"/>
        </w:rPr>
        <w:t xml:space="preserve">(Dynamic Link Library) </w:t>
      </w:r>
      <w:r w:rsidR="002D4AB7">
        <w:rPr>
          <w:b/>
          <w:sz w:val="24"/>
          <w:szCs w:val="24"/>
          <w:lang w:val="en-GB"/>
        </w:rPr>
        <w:t>-</w:t>
      </w:r>
      <w:r w:rsidR="00BA2369">
        <w:rPr>
          <w:b/>
          <w:sz w:val="24"/>
          <w:szCs w:val="24"/>
          <w:lang w:val="en-GB"/>
        </w:rPr>
        <w:t xml:space="preserve"> </w:t>
      </w:r>
      <w:r w:rsidR="002D4AB7">
        <w:rPr>
          <w:b/>
          <w:sz w:val="24"/>
          <w:szCs w:val="24"/>
          <w:lang w:val="en-GB"/>
        </w:rPr>
        <w:t>Kernel</w:t>
      </w:r>
    </w:p>
    <w:p w:rsidR="001118B6" w:rsidRPr="001118B6" w:rsidRDefault="001118B6" w:rsidP="001118B6">
      <w:pPr>
        <w:rPr>
          <w:b/>
          <w:sz w:val="24"/>
          <w:szCs w:val="24"/>
          <w:lang w:val="en-GB"/>
        </w:rPr>
      </w:pPr>
    </w:p>
    <w:p w:rsidR="00BA2369" w:rsidRPr="008663AA" w:rsidRDefault="00421BE5" w:rsidP="00505299">
      <w:pPr>
        <w:rPr>
          <w:lang w:val="en-GB"/>
        </w:rPr>
      </w:pPr>
      <w:r w:rsidRPr="008663AA">
        <w:rPr>
          <w:lang w:val="en-GB"/>
        </w:rPr>
        <w:t xml:space="preserve">According to the harmonized calculation procedure defined in the relevant Annexes of the HCM agreement </w:t>
      </w:r>
      <w:r w:rsidR="00D116BE" w:rsidRPr="008663AA">
        <w:rPr>
          <w:lang w:val="en-GB"/>
        </w:rPr>
        <w:t xml:space="preserve">for FS </w:t>
      </w:r>
      <w:r w:rsidRPr="008663AA">
        <w:rPr>
          <w:lang w:val="en-GB"/>
        </w:rPr>
        <w:t>DLL</w:t>
      </w:r>
      <w:r w:rsidR="00BA2369" w:rsidRPr="008663AA">
        <w:rPr>
          <w:lang w:val="en-GB"/>
        </w:rPr>
        <w:t xml:space="preserve"> for FS</w:t>
      </w:r>
      <w:r w:rsidRPr="008663AA">
        <w:rPr>
          <w:lang w:val="en-GB"/>
        </w:rPr>
        <w:t xml:space="preserve"> have been developed </w:t>
      </w:r>
      <w:r w:rsidR="002A3DC8" w:rsidRPr="008663AA">
        <w:rPr>
          <w:lang w:val="en-GB"/>
        </w:rPr>
        <w:t xml:space="preserve">to conduct </w:t>
      </w:r>
      <w:r w:rsidRPr="008663AA">
        <w:rPr>
          <w:lang w:val="en-GB"/>
        </w:rPr>
        <w:t xml:space="preserve">the </w:t>
      </w:r>
    </w:p>
    <w:p w:rsidR="00EB4BD6" w:rsidRPr="008663AA" w:rsidRDefault="00421BE5" w:rsidP="00505299">
      <w:pPr>
        <w:rPr>
          <w:lang w:val="en-GB"/>
        </w:rPr>
      </w:pPr>
      <w:proofErr w:type="gramStart"/>
      <w:r w:rsidRPr="008663AA">
        <w:rPr>
          <w:lang w:val="en-GB"/>
        </w:rPr>
        <w:t>calculation</w:t>
      </w:r>
      <w:proofErr w:type="gramEnd"/>
      <w:r w:rsidRPr="008663AA">
        <w:rPr>
          <w:lang w:val="en-GB"/>
        </w:rPr>
        <w:t xml:space="preserve"> </w:t>
      </w:r>
    </w:p>
    <w:p w:rsidR="00EB4BD6" w:rsidRPr="008663AA" w:rsidRDefault="00421BE5" w:rsidP="00505299">
      <w:pPr>
        <w:pStyle w:val="Listaszerbekezds"/>
        <w:numPr>
          <w:ilvl w:val="0"/>
          <w:numId w:val="2"/>
        </w:numPr>
        <w:rPr>
          <w:lang w:val="en-GB"/>
        </w:rPr>
      </w:pPr>
      <w:r w:rsidRPr="008663AA">
        <w:rPr>
          <w:lang w:val="en-GB"/>
        </w:rPr>
        <w:t xml:space="preserve">of field strength along border lines and shifted lines </w:t>
      </w:r>
      <w:r w:rsidR="002A3DC8" w:rsidRPr="008663AA">
        <w:rPr>
          <w:lang w:val="en-GB"/>
        </w:rPr>
        <w:t xml:space="preserve">caused by one </w:t>
      </w:r>
      <w:r w:rsidR="00EB4BD6" w:rsidRPr="008663AA">
        <w:rPr>
          <w:lang w:val="en-GB"/>
        </w:rPr>
        <w:t xml:space="preserve">FS </w:t>
      </w:r>
      <w:r w:rsidR="002A3DC8" w:rsidRPr="008663AA">
        <w:rPr>
          <w:lang w:val="en-GB"/>
        </w:rPr>
        <w:t>transmitter</w:t>
      </w:r>
      <w:r w:rsidR="00BA2369" w:rsidRPr="008663AA">
        <w:rPr>
          <w:lang w:val="en-GB"/>
        </w:rPr>
        <w:t xml:space="preserve">, </w:t>
      </w:r>
    </w:p>
    <w:p w:rsidR="00EB4BD6" w:rsidRPr="008663AA" w:rsidRDefault="00BA2369" w:rsidP="00EB4BD6">
      <w:pPr>
        <w:pStyle w:val="Listaszerbekezds"/>
        <w:numPr>
          <w:ilvl w:val="0"/>
          <w:numId w:val="2"/>
        </w:numPr>
        <w:rPr>
          <w:lang w:val="en-GB"/>
        </w:rPr>
      </w:pPr>
      <w:r w:rsidRPr="008663AA">
        <w:rPr>
          <w:lang w:val="en-GB"/>
        </w:rPr>
        <w:t>of distance between a FS station to the border line</w:t>
      </w:r>
      <w:r w:rsidR="002A3DC8" w:rsidRPr="008663AA">
        <w:rPr>
          <w:lang w:val="en-GB"/>
        </w:rPr>
        <w:t xml:space="preserve"> </w:t>
      </w:r>
      <w:r w:rsidR="00421BE5" w:rsidRPr="008663AA">
        <w:rPr>
          <w:lang w:val="en-GB"/>
        </w:rPr>
        <w:t xml:space="preserve">and </w:t>
      </w:r>
    </w:p>
    <w:p w:rsidR="001118B6" w:rsidRPr="008663AA" w:rsidRDefault="00EB4BD6" w:rsidP="00EB4BD6">
      <w:pPr>
        <w:pStyle w:val="Listaszerbekezds"/>
        <w:numPr>
          <w:ilvl w:val="0"/>
          <w:numId w:val="2"/>
        </w:numPr>
        <w:rPr>
          <w:lang w:val="en-GB"/>
        </w:rPr>
      </w:pPr>
      <w:r w:rsidRPr="008663AA">
        <w:rPr>
          <w:lang w:val="en-GB"/>
        </w:rPr>
        <w:t xml:space="preserve">  </w:t>
      </w:r>
      <w:proofErr w:type="gramStart"/>
      <w:r w:rsidR="00421BE5" w:rsidRPr="008663AA">
        <w:rPr>
          <w:lang w:val="en-GB"/>
        </w:rPr>
        <w:t>of</w:t>
      </w:r>
      <w:proofErr w:type="gramEnd"/>
      <w:r w:rsidR="00421BE5" w:rsidRPr="008663AA">
        <w:rPr>
          <w:lang w:val="en-GB"/>
        </w:rPr>
        <w:t xml:space="preserve"> interference contribution as increase of the noise floor level at </w:t>
      </w:r>
      <w:r w:rsidR="002A3DC8" w:rsidRPr="008663AA">
        <w:rPr>
          <w:lang w:val="en-GB"/>
        </w:rPr>
        <w:t xml:space="preserve">one FS </w:t>
      </w:r>
      <w:r w:rsidR="00421BE5" w:rsidRPr="008663AA">
        <w:rPr>
          <w:lang w:val="en-GB"/>
        </w:rPr>
        <w:t>receiver</w:t>
      </w:r>
      <w:r w:rsidR="002A3DC8" w:rsidRPr="008663AA">
        <w:rPr>
          <w:lang w:val="en-GB"/>
        </w:rPr>
        <w:t xml:space="preserve"> caused by one FS transmitter from a different country</w:t>
      </w:r>
      <w:r w:rsidR="00421BE5" w:rsidRPr="008663AA">
        <w:rPr>
          <w:lang w:val="en-GB"/>
        </w:rPr>
        <w:t>.</w:t>
      </w:r>
    </w:p>
    <w:p w:rsidR="00421BE5" w:rsidRPr="008663AA" w:rsidRDefault="00421BE5" w:rsidP="00505299">
      <w:pPr>
        <w:rPr>
          <w:lang w:val="en-GB"/>
        </w:rPr>
      </w:pPr>
    </w:p>
    <w:p w:rsidR="002A3DC8" w:rsidRPr="008663AA" w:rsidRDefault="00421BE5" w:rsidP="00505299">
      <w:pPr>
        <w:rPr>
          <w:lang w:val="en-GB"/>
        </w:rPr>
      </w:pPr>
      <w:r w:rsidRPr="008663AA">
        <w:rPr>
          <w:lang w:val="en-GB"/>
        </w:rPr>
        <w:t xml:space="preserve">The DLL </w:t>
      </w:r>
      <w:r w:rsidR="002A3DC8" w:rsidRPr="008663AA">
        <w:rPr>
          <w:lang w:val="en-GB"/>
        </w:rPr>
        <w:t xml:space="preserve">provides the calculation </w:t>
      </w:r>
      <w:r w:rsidR="00EB4BD6" w:rsidRPr="008663AA">
        <w:rPr>
          <w:lang w:val="en-GB"/>
        </w:rPr>
        <w:t>procedure</w:t>
      </w:r>
      <w:r w:rsidR="002A3DC8" w:rsidRPr="008663AA">
        <w:rPr>
          <w:lang w:val="en-GB"/>
        </w:rPr>
        <w:t xml:space="preserve"> only for single calculations:</w:t>
      </w:r>
    </w:p>
    <w:p w:rsidR="00421BE5" w:rsidRPr="008663AA" w:rsidRDefault="002A3DC8" w:rsidP="00505299">
      <w:pPr>
        <w:rPr>
          <w:lang w:val="en-GB"/>
        </w:rPr>
      </w:pPr>
      <w:r w:rsidRPr="008663AA">
        <w:rPr>
          <w:lang w:val="en-GB"/>
        </w:rPr>
        <w:t xml:space="preserve">It </w:t>
      </w:r>
      <w:r w:rsidR="00421BE5" w:rsidRPr="008663AA">
        <w:rPr>
          <w:lang w:val="en-GB"/>
        </w:rPr>
        <w:t>calculates only fr</w:t>
      </w:r>
      <w:r w:rsidRPr="008663AA">
        <w:rPr>
          <w:lang w:val="en-GB"/>
        </w:rPr>
        <w:t>o</w:t>
      </w:r>
      <w:r w:rsidR="00421BE5" w:rsidRPr="008663AA">
        <w:rPr>
          <w:lang w:val="en-GB"/>
        </w:rPr>
        <w:t xml:space="preserve">m one transmitter to points of a border or shifted line or </w:t>
      </w:r>
      <w:r w:rsidRPr="008663AA">
        <w:rPr>
          <w:lang w:val="en-GB"/>
        </w:rPr>
        <w:t xml:space="preserve">from one FS transmitter </w:t>
      </w:r>
      <w:r w:rsidR="00421BE5" w:rsidRPr="008663AA">
        <w:rPr>
          <w:lang w:val="en-GB"/>
        </w:rPr>
        <w:t xml:space="preserve">to one </w:t>
      </w:r>
      <w:r w:rsidR="00BA2369" w:rsidRPr="008663AA">
        <w:rPr>
          <w:lang w:val="en-GB"/>
        </w:rPr>
        <w:t xml:space="preserve">FS </w:t>
      </w:r>
      <w:r w:rsidR="00421BE5" w:rsidRPr="008663AA">
        <w:rPr>
          <w:lang w:val="en-GB"/>
        </w:rPr>
        <w:t>receiver.</w:t>
      </w:r>
    </w:p>
    <w:p w:rsidR="00421BE5" w:rsidRPr="008663AA" w:rsidRDefault="00D116BE" w:rsidP="00505299">
      <w:pPr>
        <w:rPr>
          <w:lang w:val="en-GB"/>
        </w:rPr>
      </w:pPr>
      <w:r w:rsidRPr="008663AA">
        <w:rPr>
          <w:lang w:val="en-GB"/>
        </w:rPr>
        <w:t xml:space="preserve">Thereby the </w:t>
      </w:r>
      <w:r w:rsidR="00EB4BD6" w:rsidRPr="008663AA">
        <w:rPr>
          <w:lang w:val="en-GB"/>
        </w:rPr>
        <w:t>main output is,</w:t>
      </w:r>
      <w:r w:rsidRPr="008663AA">
        <w:rPr>
          <w:lang w:val="en-GB"/>
        </w:rPr>
        <w:t xml:space="preserve"> whether the acceptable threshold degradation (TD) at the r</w:t>
      </w:r>
      <w:r w:rsidRPr="008663AA">
        <w:rPr>
          <w:lang w:val="en-GB"/>
        </w:rPr>
        <w:t>e</w:t>
      </w:r>
      <w:r w:rsidRPr="008663AA">
        <w:rPr>
          <w:lang w:val="en-GB"/>
        </w:rPr>
        <w:t xml:space="preserve">ceiver is within or above </w:t>
      </w:r>
      <w:r w:rsidR="00BA2369" w:rsidRPr="008663AA">
        <w:rPr>
          <w:lang w:val="en-GB"/>
        </w:rPr>
        <w:t xml:space="preserve">the defined trigger value of </w:t>
      </w:r>
      <w:r w:rsidRPr="008663AA">
        <w:rPr>
          <w:lang w:val="en-GB"/>
        </w:rPr>
        <w:t>1 dB</w:t>
      </w:r>
      <w:r w:rsidR="00BA2369" w:rsidRPr="008663AA">
        <w:rPr>
          <w:lang w:val="en-GB"/>
        </w:rPr>
        <w:t xml:space="preserve"> degradation.</w:t>
      </w:r>
      <w:r w:rsidRPr="008663AA">
        <w:rPr>
          <w:lang w:val="en-GB"/>
        </w:rPr>
        <w:t xml:space="preserve">       </w:t>
      </w:r>
    </w:p>
    <w:p w:rsidR="00D116BE" w:rsidRPr="008663AA" w:rsidRDefault="00D116BE" w:rsidP="00505299">
      <w:pPr>
        <w:rPr>
          <w:lang w:val="en-GB"/>
        </w:rPr>
      </w:pPr>
    </w:p>
    <w:p w:rsidR="00421BE5" w:rsidRPr="008663AA" w:rsidRDefault="00421BE5" w:rsidP="00505299">
      <w:pPr>
        <w:rPr>
          <w:lang w:val="en-GB"/>
        </w:rPr>
      </w:pPr>
      <w:r w:rsidRPr="008663AA">
        <w:rPr>
          <w:lang w:val="en-GB"/>
        </w:rPr>
        <w:t xml:space="preserve">Regarding the propagation between these points the latest relevant recommendation of ITU-R REC P.452 is taken into </w:t>
      </w:r>
      <w:r w:rsidR="000772DB" w:rsidRPr="008663AA">
        <w:rPr>
          <w:lang w:val="en-GB"/>
        </w:rPr>
        <w:t>consideration</w:t>
      </w:r>
      <w:r w:rsidRPr="008663AA">
        <w:rPr>
          <w:lang w:val="en-GB"/>
        </w:rPr>
        <w:t>.</w:t>
      </w:r>
    </w:p>
    <w:p w:rsidR="002A3DC8" w:rsidRPr="008663AA" w:rsidRDefault="00EB4BD6" w:rsidP="00505299">
      <w:pPr>
        <w:rPr>
          <w:lang w:val="en-GB"/>
        </w:rPr>
      </w:pPr>
      <w:r w:rsidRPr="008663AA">
        <w:rPr>
          <w:lang w:val="en-GB"/>
        </w:rPr>
        <w:t>N</w:t>
      </w:r>
      <w:r w:rsidR="00BA2369" w:rsidRPr="008663AA">
        <w:rPr>
          <w:lang w:val="en-GB"/>
        </w:rPr>
        <w:t xml:space="preserve">ecessary </w:t>
      </w:r>
      <w:r w:rsidR="002A3DC8" w:rsidRPr="008663AA">
        <w:rPr>
          <w:lang w:val="en-GB"/>
        </w:rPr>
        <w:t xml:space="preserve">harmonized topographical </w:t>
      </w:r>
      <w:r w:rsidRPr="008663AA">
        <w:rPr>
          <w:lang w:val="en-GB"/>
        </w:rPr>
        <w:t xml:space="preserve">terrain </w:t>
      </w:r>
      <w:r w:rsidR="002A3DC8" w:rsidRPr="008663AA">
        <w:rPr>
          <w:lang w:val="en-GB"/>
        </w:rPr>
        <w:t>data is taken into account.</w:t>
      </w:r>
    </w:p>
    <w:p w:rsidR="002A3DC8" w:rsidRPr="008663AA" w:rsidRDefault="002A3DC8" w:rsidP="00505299">
      <w:pPr>
        <w:rPr>
          <w:lang w:val="en-GB"/>
        </w:rPr>
      </w:pPr>
    </w:p>
    <w:p w:rsidR="002A3DC8" w:rsidRPr="008663AA" w:rsidRDefault="002A3DC8" w:rsidP="00505299">
      <w:pPr>
        <w:rPr>
          <w:lang w:val="en-GB"/>
        </w:rPr>
      </w:pPr>
      <w:r w:rsidRPr="008663AA">
        <w:rPr>
          <w:lang w:val="en-GB"/>
        </w:rPr>
        <w:t>The exact points of border (and shifted)</w:t>
      </w:r>
      <w:r w:rsidR="00421BE5" w:rsidRPr="008663AA">
        <w:rPr>
          <w:lang w:val="en-GB"/>
        </w:rPr>
        <w:t xml:space="preserve"> </w:t>
      </w:r>
      <w:r w:rsidRPr="008663AA">
        <w:rPr>
          <w:lang w:val="en-GB"/>
        </w:rPr>
        <w:t xml:space="preserve">lines </w:t>
      </w:r>
      <w:r w:rsidR="00EB4BD6" w:rsidRPr="008663AA">
        <w:rPr>
          <w:lang w:val="en-GB"/>
        </w:rPr>
        <w:t>have to be</w:t>
      </w:r>
      <w:r w:rsidRPr="008663AA">
        <w:rPr>
          <w:lang w:val="en-GB"/>
        </w:rPr>
        <w:t xml:space="preserve"> </w:t>
      </w:r>
      <w:r w:rsidR="00D116BE" w:rsidRPr="008663AA">
        <w:rPr>
          <w:lang w:val="en-GB"/>
        </w:rPr>
        <w:t xml:space="preserve">defined and fixed by </w:t>
      </w:r>
      <w:r w:rsidR="00EB4BD6" w:rsidRPr="008663AA">
        <w:rPr>
          <w:lang w:val="en-GB"/>
        </w:rPr>
        <w:t>bi- and mult</w:t>
      </w:r>
      <w:r w:rsidR="00EB4BD6" w:rsidRPr="008663AA">
        <w:rPr>
          <w:lang w:val="en-GB"/>
        </w:rPr>
        <w:t>i</w:t>
      </w:r>
      <w:r w:rsidR="00EB4BD6" w:rsidRPr="008663AA">
        <w:rPr>
          <w:lang w:val="en-GB"/>
        </w:rPr>
        <w:t xml:space="preserve">lateral </w:t>
      </w:r>
      <w:r w:rsidRPr="008663AA">
        <w:rPr>
          <w:lang w:val="en-GB"/>
        </w:rPr>
        <w:t>agree</w:t>
      </w:r>
      <w:r w:rsidR="00D116BE" w:rsidRPr="008663AA">
        <w:rPr>
          <w:lang w:val="en-GB"/>
        </w:rPr>
        <w:t>ment</w:t>
      </w:r>
      <w:r w:rsidRPr="008663AA">
        <w:rPr>
          <w:lang w:val="en-GB"/>
        </w:rPr>
        <w:t>.</w:t>
      </w:r>
    </w:p>
    <w:p w:rsidR="002A3DC8" w:rsidRPr="008663AA" w:rsidRDefault="002A3DC8" w:rsidP="00505299">
      <w:pPr>
        <w:rPr>
          <w:lang w:val="en-GB"/>
        </w:rPr>
      </w:pPr>
    </w:p>
    <w:p w:rsidR="002A3DC8" w:rsidRPr="008663AA" w:rsidRDefault="002A3DC8" w:rsidP="00505299">
      <w:pPr>
        <w:rPr>
          <w:lang w:val="en-GB"/>
        </w:rPr>
      </w:pPr>
      <w:r w:rsidRPr="008663AA">
        <w:rPr>
          <w:lang w:val="en-GB"/>
        </w:rPr>
        <w:t>Input Data of FS transmitter and receiver position and their characteristics such as transmi</w:t>
      </w:r>
      <w:r w:rsidRPr="008663AA">
        <w:rPr>
          <w:lang w:val="en-GB"/>
        </w:rPr>
        <w:t>t</w:t>
      </w:r>
      <w:r w:rsidRPr="008663AA">
        <w:rPr>
          <w:lang w:val="en-GB"/>
        </w:rPr>
        <w:t xml:space="preserve">ter power, antenna </w:t>
      </w:r>
      <w:r w:rsidR="00EB4BD6" w:rsidRPr="008663AA">
        <w:rPr>
          <w:lang w:val="en-GB"/>
        </w:rPr>
        <w:t xml:space="preserve">pattern and orientation, </w:t>
      </w:r>
      <w:r w:rsidRPr="008663AA">
        <w:rPr>
          <w:lang w:val="en-GB"/>
        </w:rPr>
        <w:t xml:space="preserve">receiver sensitivity and transmitter and receiver </w:t>
      </w:r>
      <w:r w:rsidRPr="008663AA">
        <w:rPr>
          <w:lang w:val="en-GB"/>
        </w:rPr>
        <w:lastRenderedPageBreak/>
        <w:t>filter characteristics have to be</w:t>
      </w:r>
      <w:r w:rsidR="00EB4BD6" w:rsidRPr="008663AA">
        <w:rPr>
          <w:lang w:val="en-GB"/>
        </w:rPr>
        <w:t xml:space="preserve"> provided, some mandatory others have defaults (see HCM software description for details).</w:t>
      </w:r>
    </w:p>
    <w:p w:rsidR="002A3DC8" w:rsidRDefault="002A3DC8" w:rsidP="00505299">
      <w:pPr>
        <w:rPr>
          <w:sz w:val="24"/>
          <w:szCs w:val="24"/>
          <w:lang w:val="en-GB"/>
        </w:rPr>
      </w:pPr>
    </w:p>
    <w:p w:rsidR="00421BE5" w:rsidRPr="00BA2369" w:rsidRDefault="001741D3" w:rsidP="00505299">
      <w:pPr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3</w:t>
      </w:r>
      <w:r w:rsidR="002D4AB7" w:rsidRPr="00BA2369">
        <w:rPr>
          <w:b/>
          <w:sz w:val="24"/>
          <w:szCs w:val="24"/>
          <w:lang w:val="en-GB"/>
        </w:rPr>
        <w:t>.</w:t>
      </w:r>
      <w:r w:rsidR="002A3DC8" w:rsidRPr="00BA2369">
        <w:rPr>
          <w:b/>
          <w:sz w:val="24"/>
          <w:szCs w:val="24"/>
          <w:lang w:val="en-GB"/>
        </w:rPr>
        <w:t xml:space="preserve"> </w:t>
      </w:r>
      <w:r w:rsidR="002D4AB7" w:rsidRPr="00BA2369">
        <w:rPr>
          <w:b/>
          <w:sz w:val="24"/>
          <w:szCs w:val="24"/>
          <w:lang w:val="en-GB"/>
        </w:rPr>
        <w:t>Surrounding program</w:t>
      </w:r>
      <w:r w:rsidR="00B23DEF">
        <w:rPr>
          <w:b/>
          <w:sz w:val="24"/>
          <w:szCs w:val="24"/>
          <w:lang w:val="en-GB"/>
        </w:rPr>
        <w:t>s</w:t>
      </w:r>
    </w:p>
    <w:p w:rsidR="002D4AB7" w:rsidRDefault="002D4AB7" w:rsidP="00505299">
      <w:pPr>
        <w:rPr>
          <w:sz w:val="24"/>
          <w:szCs w:val="24"/>
          <w:lang w:val="en-GB"/>
        </w:rPr>
      </w:pPr>
    </w:p>
    <w:p w:rsidR="002D4AB7" w:rsidRPr="008663AA" w:rsidRDefault="002D4AB7" w:rsidP="00505299">
      <w:pPr>
        <w:rPr>
          <w:lang w:val="en-GB"/>
        </w:rPr>
      </w:pPr>
      <w:r w:rsidRPr="008663AA">
        <w:rPr>
          <w:lang w:val="en-GB"/>
        </w:rPr>
        <w:t xml:space="preserve">In order to manage the necessary </w:t>
      </w:r>
      <w:r w:rsidR="00BA2369" w:rsidRPr="008663AA">
        <w:rPr>
          <w:lang w:val="en-GB"/>
        </w:rPr>
        <w:t>amount of calculations</w:t>
      </w:r>
      <w:r w:rsidRPr="008663AA">
        <w:rPr>
          <w:lang w:val="en-GB"/>
        </w:rPr>
        <w:t xml:space="preserve">, since for the compatibility </w:t>
      </w:r>
      <w:r w:rsidR="00EB4BD6" w:rsidRPr="008663AA">
        <w:rPr>
          <w:lang w:val="en-GB"/>
        </w:rPr>
        <w:t xml:space="preserve">check </w:t>
      </w:r>
      <w:r w:rsidRPr="008663AA">
        <w:rPr>
          <w:lang w:val="en-GB"/>
        </w:rPr>
        <w:t>of a new receiver all relevant interfering FS transmitter stations have to be taken into account, a suitable surrounding program can fulfil such a task by integrating the FS DLL.</w:t>
      </w:r>
    </w:p>
    <w:p w:rsidR="002D4AB7" w:rsidRPr="008663AA" w:rsidRDefault="002D4AB7" w:rsidP="00505299">
      <w:pPr>
        <w:rPr>
          <w:lang w:val="en-GB"/>
        </w:rPr>
      </w:pPr>
    </w:p>
    <w:p w:rsidR="00B23DEF" w:rsidRPr="008663AA" w:rsidRDefault="002D4AB7" w:rsidP="00505299">
      <w:pPr>
        <w:rPr>
          <w:lang w:val="en-GB"/>
        </w:rPr>
      </w:pPr>
      <w:r w:rsidRPr="008663AA">
        <w:rPr>
          <w:lang w:val="en-GB"/>
        </w:rPr>
        <w:t xml:space="preserve">Within the frame work of the HCM agreement the shell </w:t>
      </w:r>
      <w:proofErr w:type="spellStart"/>
      <w:r w:rsidRPr="008663AA">
        <w:rPr>
          <w:lang w:val="en-GB"/>
        </w:rPr>
        <w:t>CalcFiSH</w:t>
      </w:r>
      <w:proofErr w:type="spellEnd"/>
      <w:r w:rsidRPr="008663AA">
        <w:rPr>
          <w:lang w:val="en-GB"/>
        </w:rPr>
        <w:t xml:space="preserve"> (</w:t>
      </w:r>
      <w:r w:rsidRPr="008663AA">
        <w:rPr>
          <w:b/>
          <w:lang w:val="en-GB"/>
        </w:rPr>
        <w:t>Calc</w:t>
      </w:r>
      <w:r w:rsidRPr="008663AA">
        <w:rPr>
          <w:lang w:val="en-GB"/>
        </w:rPr>
        <w:t xml:space="preserve">ulation </w:t>
      </w:r>
      <w:r w:rsidRPr="008663AA">
        <w:rPr>
          <w:b/>
          <w:lang w:val="en-GB"/>
        </w:rPr>
        <w:t>Fi</w:t>
      </w:r>
      <w:r w:rsidRPr="008663AA">
        <w:rPr>
          <w:lang w:val="en-GB"/>
        </w:rPr>
        <w:t xml:space="preserve">xed </w:t>
      </w:r>
      <w:r w:rsidRPr="008663AA">
        <w:rPr>
          <w:b/>
          <w:lang w:val="en-GB"/>
        </w:rPr>
        <w:t>S</w:t>
      </w:r>
      <w:r w:rsidRPr="008663AA">
        <w:rPr>
          <w:lang w:val="en-GB"/>
        </w:rPr>
        <w:t xml:space="preserve">ervice </w:t>
      </w:r>
      <w:r w:rsidRPr="008663AA">
        <w:rPr>
          <w:b/>
          <w:lang w:val="en-GB"/>
        </w:rPr>
        <w:t>H</w:t>
      </w:r>
      <w:r w:rsidRPr="008663AA">
        <w:rPr>
          <w:lang w:val="en-GB"/>
        </w:rPr>
        <w:t xml:space="preserve">CM) was developed as such a surrounding program also enabling </w:t>
      </w:r>
      <w:r w:rsidR="00B23DEF" w:rsidRPr="008663AA">
        <w:rPr>
          <w:lang w:val="en-GB"/>
        </w:rPr>
        <w:t xml:space="preserve">the </w:t>
      </w:r>
    </w:p>
    <w:p w:rsidR="002D4AB7" w:rsidRPr="008663AA" w:rsidRDefault="00B23DEF" w:rsidP="00505299">
      <w:pPr>
        <w:rPr>
          <w:lang w:val="en-GB"/>
        </w:rPr>
      </w:pPr>
      <w:proofErr w:type="gramStart"/>
      <w:r w:rsidRPr="008663AA">
        <w:rPr>
          <w:lang w:val="en-GB"/>
        </w:rPr>
        <w:t>e</w:t>
      </w:r>
      <w:r w:rsidR="002D4AB7" w:rsidRPr="008663AA">
        <w:rPr>
          <w:lang w:val="en-GB"/>
        </w:rPr>
        <w:t>xecuti</w:t>
      </w:r>
      <w:r w:rsidRPr="008663AA">
        <w:rPr>
          <w:lang w:val="en-GB"/>
        </w:rPr>
        <w:t>on</w:t>
      </w:r>
      <w:proofErr w:type="gramEnd"/>
      <w:r w:rsidRPr="008663AA">
        <w:rPr>
          <w:lang w:val="en-GB"/>
        </w:rPr>
        <w:t xml:space="preserve"> of </w:t>
      </w:r>
      <w:r w:rsidR="002D4AB7" w:rsidRPr="008663AA">
        <w:rPr>
          <w:lang w:val="en-GB"/>
        </w:rPr>
        <w:t>test</w:t>
      </w:r>
      <w:r w:rsidRPr="008663AA">
        <w:rPr>
          <w:lang w:val="en-GB"/>
        </w:rPr>
        <w:t xml:space="preserve"> calculation</w:t>
      </w:r>
      <w:r w:rsidR="002D4AB7" w:rsidRPr="008663AA">
        <w:rPr>
          <w:lang w:val="en-GB"/>
        </w:rPr>
        <w:t>s</w:t>
      </w:r>
      <w:r w:rsidRPr="008663AA">
        <w:rPr>
          <w:lang w:val="en-GB"/>
        </w:rPr>
        <w:t>. Such calculations should</w:t>
      </w:r>
      <w:r w:rsidR="002D4AB7" w:rsidRPr="008663AA">
        <w:rPr>
          <w:lang w:val="en-GB"/>
        </w:rPr>
        <w:t xml:space="preserve"> be taken </w:t>
      </w:r>
      <w:r w:rsidR="00BA2369" w:rsidRPr="008663AA">
        <w:rPr>
          <w:lang w:val="en-GB"/>
        </w:rPr>
        <w:t xml:space="preserve">as reference </w:t>
      </w:r>
      <w:r w:rsidR="002D4AB7" w:rsidRPr="008663AA">
        <w:rPr>
          <w:lang w:val="en-GB"/>
        </w:rPr>
        <w:t>in the case, that for the same calculation relation 2 authorities engaged in a coordination</w:t>
      </w:r>
      <w:r w:rsidR="00BA2369" w:rsidRPr="008663AA">
        <w:rPr>
          <w:lang w:val="en-GB"/>
        </w:rPr>
        <w:t xml:space="preserve"> process get to different calculation results resulting in different status contribution for coordination result.  </w:t>
      </w:r>
      <w:r w:rsidR="002D4AB7" w:rsidRPr="008663AA">
        <w:rPr>
          <w:lang w:val="en-GB"/>
        </w:rPr>
        <w:t xml:space="preserve">      </w:t>
      </w:r>
    </w:p>
    <w:p w:rsidR="002D4AB7" w:rsidRPr="008663AA" w:rsidRDefault="002D4AB7" w:rsidP="00505299">
      <w:pPr>
        <w:rPr>
          <w:lang w:val="en-GB"/>
        </w:rPr>
      </w:pPr>
    </w:p>
    <w:p w:rsidR="00B23DEF" w:rsidRPr="008663AA" w:rsidRDefault="00BA2369" w:rsidP="00505299">
      <w:pPr>
        <w:rPr>
          <w:lang w:val="en-GB"/>
        </w:rPr>
      </w:pPr>
      <w:r w:rsidRPr="008663AA">
        <w:rPr>
          <w:lang w:val="en-GB"/>
        </w:rPr>
        <w:t xml:space="preserve">Beside this </w:t>
      </w:r>
      <w:proofErr w:type="spellStart"/>
      <w:r w:rsidRPr="008663AA">
        <w:rPr>
          <w:lang w:val="en-GB"/>
        </w:rPr>
        <w:t>CalcFiSH</w:t>
      </w:r>
      <w:proofErr w:type="spellEnd"/>
      <w:r w:rsidRPr="008663AA">
        <w:rPr>
          <w:lang w:val="en-GB"/>
        </w:rPr>
        <w:t xml:space="preserve"> </w:t>
      </w:r>
      <w:r w:rsidR="00B23DEF" w:rsidRPr="008663AA">
        <w:rPr>
          <w:lang w:val="en-GB"/>
        </w:rPr>
        <w:t>shell d</w:t>
      </w:r>
      <w:r w:rsidRPr="008663AA">
        <w:rPr>
          <w:lang w:val="en-GB"/>
        </w:rPr>
        <w:t xml:space="preserve">eveloped by the HCM members </w:t>
      </w:r>
      <w:r w:rsidR="00B23DEF" w:rsidRPr="008663AA">
        <w:rPr>
          <w:lang w:val="en-GB"/>
        </w:rPr>
        <w:t xml:space="preserve">there are </w:t>
      </w:r>
      <w:r w:rsidRPr="008663AA">
        <w:rPr>
          <w:lang w:val="en-GB"/>
        </w:rPr>
        <w:t xml:space="preserve">also quite a few </w:t>
      </w:r>
      <w:r w:rsidR="00B23DEF" w:rsidRPr="008663AA">
        <w:rPr>
          <w:lang w:val="en-GB"/>
        </w:rPr>
        <w:t>s</w:t>
      </w:r>
      <w:r w:rsidRPr="008663AA">
        <w:rPr>
          <w:lang w:val="en-GB"/>
        </w:rPr>
        <w:t>u</w:t>
      </w:r>
      <w:r w:rsidR="00B23DEF" w:rsidRPr="008663AA">
        <w:rPr>
          <w:lang w:val="en-GB"/>
        </w:rPr>
        <w:t>r</w:t>
      </w:r>
      <w:r w:rsidRPr="008663AA">
        <w:rPr>
          <w:lang w:val="en-GB"/>
        </w:rPr>
        <w:t>rounding programs on the market</w:t>
      </w:r>
      <w:r w:rsidR="00B23DEF" w:rsidRPr="008663AA">
        <w:rPr>
          <w:lang w:val="en-GB"/>
        </w:rPr>
        <w:t>.</w:t>
      </w:r>
    </w:p>
    <w:p w:rsidR="002D4AB7" w:rsidRPr="008663AA" w:rsidRDefault="00B23DEF" w:rsidP="00505299">
      <w:pPr>
        <w:rPr>
          <w:lang w:val="en-GB"/>
        </w:rPr>
      </w:pPr>
      <w:r w:rsidRPr="008663AA">
        <w:rPr>
          <w:lang w:val="en-GB"/>
        </w:rPr>
        <w:t xml:space="preserve">Most of those </w:t>
      </w:r>
      <w:r w:rsidR="002D4AB7" w:rsidRPr="008663AA">
        <w:rPr>
          <w:lang w:val="en-GB"/>
        </w:rPr>
        <w:t>enabl</w:t>
      </w:r>
      <w:r w:rsidRPr="008663AA">
        <w:rPr>
          <w:lang w:val="en-GB"/>
        </w:rPr>
        <w:t>e</w:t>
      </w:r>
      <w:r w:rsidR="002D4AB7" w:rsidRPr="008663AA">
        <w:rPr>
          <w:lang w:val="en-GB"/>
        </w:rPr>
        <w:t xml:space="preserve"> also additional further functionalities such as graphical support and support functions for link planning and many </w:t>
      </w:r>
      <w:r w:rsidR="00EB4BD6" w:rsidRPr="008663AA">
        <w:rPr>
          <w:lang w:val="en-GB"/>
        </w:rPr>
        <w:t>more</w:t>
      </w:r>
      <w:r w:rsidR="002D4AB7" w:rsidRPr="008663AA">
        <w:rPr>
          <w:lang w:val="en-GB"/>
        </w:rPr>
        <w:t>.</w:t>
      </w:r>
    </w:p>
    <w:p w:rsidR="002D4AB7" w:rsidRPr="008663AA" w:rsidRDefault="002D4AB7" w:rsidP="00505299">
      <w:pPr>
        <w:rPr>
          <w:lang w:val="en-GB"/>
        </w:rPr>
      </w:pPr>
    </w:p>
    <w:sectPr w:rsidR="002D4AB7" w:rsidRPr="008663AA" w:rsidSect="00C21863">
      <w:footerReference w:type="default" r:id="rId9"/>
      <w:pgSz w:w="11906" w:h="16838"/>
      <w:pgMar w:top="1417" w:right="1417" w:bottom="1418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5D6C" w:rsidRDefault="00AE5D6C" w:rsidP="00C21863">
      <w:pPr>
        <w:spacing w:line="240" w:lineRule="auto"/>
      </w:pPr>
      <w:r>
        <w:separator/>
      </w:r>
    </w:p>
  </w:endnote>
  <w:endnote w:type="continuationSeparator" w:id="0">
    <w:p w:rsidR="00AE5D6C" w:rsidRDefault="00AE5D6C" w:rsidP="00C218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582939"/>
      <w:docPartObj>
        <w:docPartGallery w:val="Page Numbers (Bottom of Page)"/>
        <w:docPartUnique/>
      </w:docPartObj>
    </w:sdtPr>
    <w:sdtEndPr/>
    <w:sdtContent>
      <w:p w:rsidR="00C21863" w:rsidRDefault="00DD006F">
        <w:pPr>
          <w:pStyle w:val="llb"/>
          <w:jc w:val="right"/>
        </w:pPr>
        <w:r>
          <w:fldChar w:fldCharType="begin"/>
        </w:r>
        <w:r w:rsidR="00C21863">
          <w:instrText>PAGE   \* MERGEFORMAT</w:instrText>
        </w:r>
        <w:r>
          <w:fldChar w:fldCharType="separate"/>
        </w:r>
        <w:r w:rsidR="00697347" w:rsidRPr="00697347">
          <w:rPr>
            <w:noProof/>
            <w:lang w:val="de-DE"/>
          </w:rPr>
          <w:t>2</w:t>
        </w:r>
        <w:r>
          <w:fldChar w:fldCharType="end"/>
        </w:r>
      </w:p>
    </w:sdtContent>
  </w:sdt>
  <w:p w:rsidR="00C21863" w:rsidRDefault="00C21863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5D6C" w:rsidRDefault="00AE5D6C" w:rsidP="00C21863">
      <w:pPr>
        <w:spacing w:line="240" w:lineRule="auto"/>
      </w:pPr>
      <w:r>
        <w:separator/>
      </w:r>
    </w:p>
  </w:footnote>
  <w:footnote w:type="continuationSeparator" w:id="0">
    <w:p w:rsidR="00AE5D6C" w:rsidRDefault="00AE5D6C" w:rsidP="00C2186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57CCD"/>
    <w:multiLevelType w:val="hybridMultilevel"/>
    <w:tmpl w:val="DA1029FC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0F6B4B"/>
    <w:multiLevelType w:val="hybridMultilevel"/>
    <w:tmpl w:val="4BF43802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1B65B2"/>
    <w:multiLevelType w:val="hybridMultilevel"/>
    <w:tmpl w:val="9466A422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E160B1"/>
    <w:multiLevelType w:val="hybridMultilevel"/>
    <w:tmpl w:val="016840AE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650762"/>
    <w:multiLevelType w:val="hybridMultilevel"/>
    <w:tmpl w:val="6848FBEC"/>
    <w:lvl w:ilvl="0" w:tplc="0C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84677C"/>
    <w:multiLevelType w:val="hybridMultilevel"/>
    <w:tmpl w:val="AEC09D2E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hyphenationZone w:val="425"/>
  <w:doNotHyphenateCaps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8B6"/>
    <w:rsid w:val="000772DB"/>
    <w:rsid w:val="000C7B69"/>
    <w:rsid w:val="000E10CD"/>
    <w:rsid w:val="001118B6"/>
    <w:rsid w:val="0012491B"/>
    <w:rsid w:val="001741D3"/>
    <w:rsid w:val="001D4710"/>
    <w:rsid w:val="001D4899"/>
    <w:rsid w:val="0022141D"/>
    <w:rsid w:val="002A3DC8"/>
    <w:rsid w:val="002D4AB7"/>
    <w:rsid w:val="00421BE5"/>
    <w:rsid w:val="004403D4"/>
    <w:rsid w:val="00505299"/>
    <w:rsid w:val="0051160A"/>
    <w:rsid w:val="0051577C"/>
    <w:rsid w:val="005E7047"/>
    <w:rsid w:val="006779E1"/>
    <w:rsid w:val="00697347"/>
    <w:rsid w:val="006E3C9B"/>
    <w:rsid w:val="007136C2"/>
    <w:rsid w:val="00725D66"/>
    <w:rsid w:val="007979A5"/>
    <w:rsid w:val="00800050"/>
    <w:rsid w:val="0086072A"/>
    <w:rsid w:val="00861EEC"/>
    <w:rsid w:val="008663AA"/>
    <w:rsid w:val="00911E58"/>
    <w:rsid w:val="009C634A"/>
    <w:rsid w:val="00A10477"/>
    <w:rsid w:val="00A239B7"/>
    <w:rsid w:val="00A31064"/>
    <w:rsid w:val="00A77992"/>
    <w:rsid w:val="00A81942"/>
    <w:rsid w:val="00AC760F"/>
    <w:rsid w:val="00AE5D6C"/>
    <w:rsid w:val="00AF1CB9"/>
    <w:rsid w:val="00B23DEF"/>
    <w:rsid w:val="00B4692E"/>
    <w:rsid w:val="00BA2369"/>
    <w:rsid w:val="00C21863"/>
    <w:rsid w:val="00C25098"/>
    <w:rsid w:val="00C32B53"/>
    <w:rsid w:val="00CA717B"/>
    <w:rsid w:val="00CC5053"/>
    <w:rsid w:val="00D116BE"/>
    <w:rsid w:val="00DB3D4D"/>
    <w:rsid w:val="00DC3C74"/>
    <w:rsid w:val="00DD006F"/>
    <w:rsid w:val="00EB4BD6"/>
    <w:rsid w:val="00EC5B4B"/>
    <w:rsid w:val="00F923AB"/>
    <w:rsid w:val="00FA5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E10CD"/>
    <w:pPr>
      <w:tabs>
        <w:tab w:val="left" w:pos="567"/>
        <w:tab w:val="left" w:pos="992"/>
        <w:tab w:val="left" w:pos="1418"/>
        <w:tab w:val="left" w:pos="1985"/>
        <w:tab w:val="right" w:pos="9639"/>
      </w:tabs>
      <w:spacing w:after="0" w:line="348" w:lineRule="auto"/>
    </w:pPr>
    <w:rPr>
      <w:rFonts w:ascii="Arial" w:hAnsi="Ari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C21863"/>
    <w:pPr>
      <w:tabs>
        <w:tab w:val="center" w:pos="4536"/>
        <w:tab w:val="right" w:pos="9072"/>
      </w:tabs>
      <w:spacing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21863"/>
  </w:style>
  <w:style w:type="paragraph" w:styleId="llb">
    <w:name w:val="footer"/>
    <w:basedOn w:val="Norml"/>
    <w:link w:val="llbChar"/>
    <w:uiPriority w:val="99"/>
    <w:unhideWhenUsed/>
    <w:rsid w:val="00C21863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21863"/>
  </w:style>
  <w:style w:type="paragraph" w:customStyle="1" w:styleId="Headline">
    <w:name w:val="Headline"/>
    <w:basedOn w:val="Norml"/>
    <w:next w:val="Norml"/>
    <w:qFormat/>
    <w:rsid w:val="000E10CD"/>
    <w:pPr>
      <w:tabs>
        <w:tab w:val="clear" w:pos="992"/>
        <w:tab w:val="left" w:pos="993"/>
      </w:tabs>
    </w:pPr>
    <w:rPr>
      <w:rFonts w:cs="Arial"/>
      <w:b/>
      <w:sz w:val="32"/>
    </w:rPr>
  </w:style>
  <w:style w:type="paragraph" w:customStyle="1" w:styleId="Betrifft">
    <w:name w:val="Betrifft"/>
    <w:basedOn w:val="Norml"/>
    <w:next w:val="Norml"/>
    <w:qFormat/>
    <w:rsid w:val="000E10CD"/>
    <w:rPr>
      <w:b/>
      <w:sz w:val="28"/>
    </w:rPr>
  </w:style>
  <w:style w:type="character" w:styleId="Kiemels2">
    <w:name w:val="Strong"/>
    <w:basedOn w:val="Bekezdsalapbettpusa"/>
    <w:uiPriority w:val="22"/>
    <w:qFormat/>
    <w:rsid w:val="000E10CD"/>
    <w:rPr>
      <w:b/>
      <w:bCs/>
    </w:rPr>
  </w:style>
  <w:style w:type="paragraph" w:styleId="Listaszerbekezds">
    <w:name w:val="List Paragraph"/>
    <w:basedOn w:val="Norml"/>
    <w:uiPriority w:val="34"/>
    <w:rsid w:val="001118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E10CD"/>
    <w:pPr>
      <w:tabs>
        <w:tab w:val="left" w:pos="567"/>
        <w:tab w:val="left" w:pos="992"/>
        <w:tab w:val="left" w:pos="1418"/>
        <w:tab w:val="left" w:pos="1985"/>
        <w:tab w:val="right" w:pos="9639"/>
      </w:tabs>
      <w:spacing w:after="0" w:line="348" w:lineRule="auto"/>
    </w:pPr>
    <w:rPr>
      <w:rFonts w:ascii="Arial" w:hAnsi="Ari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C21863"/>
    <w:pPr>
      <w:tabs>
        <w:tab w:val="center" w:pos="4536"/>
        <w:tab w:val="right" w:pos="9072"/>
      </w:tabs>
      <w:spacing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21863"/>
  </w:style>
  <w:style w:type="paragraph" w:styleId="llb">
    <w:name w:val="footer"/>
    <w:basedOn w:val="Norml"/>
    <w:link w:val="llbChar"/>
    <w:uiPriority w:val="99"/>
    <w:unhideWhenUsed/>
    <w:rsid w:val="00C21863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21863"/>
  </w:style>
  <w:style w:type="paragraph" w:customStyle="1" w:styleId="Headline">
    <w:name w:val="Headline"/>
    <w:basedOn w:val="Norml"/>
    <w:next w:val="Norml"/>
    <w:qFormat/>
    <w:rsid w:val="000E10CD"/>
    <w:pPr>
      <w:tabs>
        <w:tab w:val="clear" w:pos="992"/>
        <w:tab w:val="left" w:pos="993"/>
      </w:tabs>
    </w:pPr>
    <w:rPr>
      <w:rFonts w:cs="Arial"/>
      <w:b/>
      <w:sz w:val="32"/>
    </w:rPr>
  </w:style>
  <w:style w:type="paragraph" w:customStyle="1" w:styleId="Betrifft">
    <w:name w:val="Betrifft"/>
    <w:basedOn w:val="Norml"/>
    <w:next w:val="Norml"/>
    <w:qFormat/>
    <w:rsid w:val="000E10CD"/>
    <w:rPr>
      <w:b/>
      <w:sz w:val="28"/>
    </w:rPr>
  </w:style>
  <w:style w:type="character" w:styleId="Kiemels2">
    <w:name w:val="Strong"/>
    <w:basedOn w:val="Bekezdsalapbettpusa"/>
    <w:uiPriority w:val="22"/>
    <w:qFormat/>
    <w:rsid w:val="000E10CD"/>
    <w:rPr>
      <w:b/>
      <w:bCs/>
    </w:rPr>
  </w:style>
  <w:style w:type="paragraph" w:styleId="Listaszerbekezds">
    <w:name w:val="List Paragraph"/>
    <w:basedOn w:val="Norml"/>
    <w:uiPriority w:val="34"/>
    <w:rsid w:val="001118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003A80-B540-4FD0-86F3-C0C68D523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2495</Characters>
  <Application>Microsoft Office Word</Application>
  <DocSecurity>0</DocSecurity>
  <Lines>20</Lines>
  <Paragraphs>5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NMHH</Company>
  <LinksUpToDate>false</LinksUpToDate>
  <CharactersWithSpaces>2851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Pelzmann Martin</dc:creator>
  <cp:lastModifiedBy>Simon István</cp:lastModifiedBy>
  <cp:revision>3</cp:revision>
  <cp:lastPrinted>2016-02-24T14:53:00Z</cp:lastPrinted>
  <dcterms:created xsi:type="dcterms:W3CDTF">2017-10-17T18:44:00Z</dcterms:created>
  <dcterms:modified xsi:type="dcterms:W3CDTF">2017-10-18T05:44:00Z</dcterms:modified>
</cp:coreProperties>
</file>